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64" w:rsidRPr="00C111D3" w:rsidRDefault="00C111D3" w:rsidP="00C1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D3">
        <w:rPr>
          <w:rFonts w:ascii="Times New Roman" w:hAnsi="Times New Roman" w:cs="Times New Roman"/>
          <w:b/>
          <w:sz w:val="28"/>
          <w:szCs w:val="28"/>
        </w:rPr>
        <w:t>Причины возникновения лесного пожара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неосторожное обращение человека с огнем;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мер безопасности при разведении костров в лесополосе;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шалости со спичками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зоне;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сжигание мусора, сухой травы в непосредственной близости к лесному массиву;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случайное попадание искр из выхлопных труб автомобиля или мотоцикла;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попадание молнии в дерево;</w:t>
      </w:r>
    </w:p>
    <w:p w:rsidR="00C111D3" w:rsidRDefault="00C111D3" w:rsidP="00C11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возгорание обтирочного материала, пропитанного маслом, бензином или другим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самовозгарающимся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составом;</w:t>
      </w:r>
    </w:p>
    <w:p w:rsidR="00C111D3" w:rsidRDefault="00C111D3" w:rsidP="00C1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D3">
        <w:rPr>
          <w:rFonts w:ascii="Times New Roman" w:hAnsi="Times New Roman" w:cs="Times New Roman"/>
          <w:b/>
          <w:sz w:val="28"/>
          <w:szCs w:val="28"/>
        </w:rPr>
        <w:t>Меры безопасности и правила поведения в лесу</w:t>
      </w:r>
    </w:p>
    <w:p w:rsidR="00C111D3" w:rsidRDefault="00C111D3" w:rsidP="00C111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Человеческий фактор является одним из распространенных причин возникновения природных пожаров. Чтобы избежать случайного возгорания леса и развития стихийного пожара в лесу, следует соблюдать меры безопасн</w:t>
      </w:r>
      <w:r w:rsidR="009E6B11">
        <w:rPr>
          <w:rFonts w:ascii="Times New Roman" w:hAnsi="Times New Roman" w:cs="Times New Roman"/>
          <w:sz w:val="28"/>
          <w:szCs w:val="28"/>
        </w:rPr>
        <w:t>ости: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бросать на землю горящие спички или непотушенные окурки;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разводить костры в пожароопасный период;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сжигать мусор в лесу;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использовать во время охоты пыжи из тлеющих материалов;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оставлять в лесу мусор, особенно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отбирочный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материал, пропитанный маслом, бензином или другим горючим материалом;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в лесу стеклянные бутылки или осколки стекла.</w:t>
      </w:r>
    </w:p>
    <w:p w:rsidR="009E6B11" w:rsidRDefault="009E6B11" w:rsidP="009E6B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E6B11">
        <w:rPr>
          <w:rFonts w:ascii="Times New Roman" w:hAnsi="Times New Roman" w:cs="Times New Roman"/>
          <w:sz w:val="28"/>
          <w:szCs w:val="28"/>
        </w:rPr>
        <w:t>Выполнять правила: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разжигать костры, только в специально отведенных местах;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таких мест нет, то самостоятельно подготовить площадку для его разведения, очистить ее от травы, листьев и веток до самого грунта;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уходом со стоянки костер должен быть полностью потушен. Покидать место привала, только убедившись, что ни одно полено или ветка больше не тлеет;</w:t>
      </w:r>
    </w:p>
    <w:p w:rsidR="009E6B11" w:rsidRDefault="009E6B11" w:rsidP="009E6B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</w:t>
      </w:r>
      <w:r w:rsidR="008051FB">
        <w:rPr>
          <w:rFonts w:ascii="Times New Roman" w:hAnsi="Times New Roman" w:cs="Times New Roman"/>
          <w:sz w:val="28"/>
          <w:szCs w:val="28"/>
        </w:rPr>
        <w:t>учае опасного возгорания тушите очаг</w:t>
      </w:r>
      <w:r>
        <w:rPr>
          <w:rFonts w:ascii="Times New Roman" w:hAnsi="Times New Roman" w:cs="Times New Roman"/>
          <w:sz w:val="28"/>
          <w:szCs w:val="28"/>
        </w:rPr>
        <w:t xml:space="preserve"> возгорания с помощью воды или, забрасывая его землей, можно сбивать огонь ветками лиственного дерева.</w:t>
      </w:r>
    </w:p>
    <w:p w:rsidR="008051FB" w:rsidRDefault="008051FB" w:rsidP="005C20E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Правильные действия при лесном пожаре помогут быстрее справиться с чрезвычайной ситуацией и спасти лесной массив, строения, имущество и возможно жизни людей.</w:t>
      </w:r>
    </w:p>
    <w:p w:rsidR="008051FB" w:rsidRDefault="008051FB" w:rsidP="00805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вы случайно оказались вблизи очага возгорания и не в силах самостоятельно справиться с его локализацией и тушением. Сразу следует предупредить об опасности всех, кто находится поблизости. Люди должны незамедлительно покинуть опасную зону.</w:t>
      </w:r>
    </w:p>
    <w:p w:rsidR="008051FB" w:rsidRDefault="008051FB" w:rsidP="008051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Желательно выйти на дорогу, просеку, широкую поляну или к водоему.</w:t>
      </w:r>
    </w:p>
    <w:p w:rsidR="008051FB" w:rsidRDefault="008051FB" w:rsidP="008051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6A09">
        <w:rPr>
          <w:rFonts w:ascii="Times New Roman" w:hAnsi="Times New Roman" w:cs="Times New Roman"/>
          <w:b/>
          <w:sz w:val="28"/>
          <w:szCs w:val="28"/>
        </w:rPr>
        <w:t>Выходить из зоны пожара следует</w:t>
      </w:r>
      <w:r w:rsidR="00426A09" w:rsidRPr="00426A09">
        <w:rPr>
          <w:rFonts w:ascii="Times New Roman" w:hAnsi="Times New Roman" w:cs="Times New Roman"/>
          <w:b/>
          <w:sz w:val="28"/>
          <w:szCs w:val="28"/>
        </w:rPr>
        <w:t xml:space="preserve"> перпендикулярно направлению ве</w:t>
      </w:r>
      <w:r w:rsidRPr="00426A09">
        <w:rPr>
          <w:rFonts w:ascii="Times New Roman" w:hAnsi="Times New Roman" w:cs="Times New Roman"/>
          <w:b/>
          <w:sz w:val="28"/>
          <w:szCs w:val="28"/>
        </w:rPr>
        <w:t>т</w:t>
      </w:r>
      <w:r w:rsidR="00426A09" w:rsidRPr="00426A09">
        <w:rPr>
          <w:rFonts w:ascii="Times New Roman" w:hAnsi="Times New Roman" w:cs="Times New Roman"/>
          <w:b/>
          <w:sz w:val="28"/>
          <w:szCs w:val="28"/>
        </w:rPr>
        <w:t>р</w:t>
      </w:r>
      <w:r w:rsidRPr="00426A09">
        <w:rPr>
          <w:rFonts w:ascii="Times New Roman" w:hAnsi="Times New Roman" w:cs="Times New Roman"/>
          <w:b/>
          <w:sz w:val="28"/>
          <w:szCs w:val="28"/>
        </w:rPr>
        <w:t>а и движения огня.</w:t>
      </w:r>
    </w:p>
    <w:p w:rsidR="00762881" w:rsidRDefault="001E5D94" w:rsidP="001E5D9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D94">
        <w:rPr>
          <w:rFonts w:ascii="Times New Roman" w:hAnsi="Times New Roman" w:cs="Times New Roman"/>
          <w:sz w:val="28"/>
          <w:szCs w:val="28"/>
        </w:rPr>
        <w:t xml:space="preserve">В случае если уйти невозможно, </w:t>
      </w:r>
      <w:r>
        <w:rPr>
          <w:rFonts w:ascii="Times New Roman" w:hAnsi="Times New Roman" w:cs="Times New Roman"/>
          <w:sz w:val="28"/>
          <w:szCs w:val="28"/>
        </w:rPr>
        <w:t xml:space="preserve">следует войти в водоем или накрыться мокрой одеждой. Если Вам удалось выйти на открытое пространство, убедитесь в своей безопасности, сядьте на землю и дышите, прикрыв рот тряпкой или ватно-марлевой повязкой – </w:t>
      </w:r>
      <w:r w:rsidRPr="001E5D94">
        <w:rPr>
          <w:rFonts w:ascii="Times New Roman" w:hAnsi="Times New Roman" w:cs="Times New Roman"/>
          <w:b/>
          <w:sz w:val="28"/>
          <w:szCs w:val="28"/>
        </w:rPr>
        <w:t>воздух около земли менее задымлен.</w:t>
      </w:r>
    </w:p>
    <w:p w:rsidR="001E5D94" w:rsidRDefault="001E5D94" w:rsidP="001E5D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выхода из зоны возгорания сразу сообщите в пожарную службу. По возможности, примите участие в мероприятиях по тушению пожара. </w:t>
      </w:r>
    </w:p>
    <w:p w:rsidR="001E5D94" w:rsidRDefault="001E5D94" w:rsidP="001E5D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низовом пожаре пламя может сбивать при помощи веток лиственных деревьев, заливать водой, забрасывать землей или затаптывать ногами.</w:t>
      </w:r>
    </w:p>
    <w:p w:rsidR="001E5D94" w:rsidRPr="001E5D94" w:rsidRDefault="001E5D94" w:rsidP="001E5D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торфяном пожаре могут образовываться достаточно глубокие воронки, в которые можно провалиться. Поэтому двигаться следует очень медленно и осторожно</w:t>
      </w:r>
    </w:p>
    <w:p w:rsidR="009E6B11" w:rsidRPr="001E5D94" w:rsidRDefault="009E6B11" w:rsidP="009E6B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E6B11" w:rsidRPr="001E5D94" w:rsidSect="00C111D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7DF8"/>
    <w:multiLevelType w:val="hybridMultilevel"/>
    <w:tmpl w:val="A7DA04F6"/>
    <w:lvl w:ilvl="0" w:tplc="3B5801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1D3"/>
    <w:rsid w:val="001E5D94"/>
    <w:rsid w:val="00426A09"/>
    <w:rsid w:val="005C20E0"/>
    <w:rsid w:val="006C4D63"/>
    <w:rsid w:val="00762881"/>
    <w:rsid w:val="00771144"/>
    <w:rsid w:val="008051FB"/>
    <w:rsid w:val="00855864"/>
    <w:rsid w:val="009E6B11"/>
    <w:rsid w:val="00C1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2016-03-29T06:49:00Z</dcterms:created>
  <dcterms:modified xsi:type="dcterms:W3CDTF">2016-04-07T08:58:00Z</dcterms:modified>
</cp:coreProperties>
</file>